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CE" w:rsidRDefault="007339CE" w:rsidP="007339CE">
      <w:pPr>
        <w:pStyle w:val="Default"/>
      </w:pPr>
    </w:p>
    <w:p w:rsidR="007339CE" w:rsidRDefault="007339CE" w:rsidP="007339CE">
      <w:pPr>
        <w:pStyle w:val="Default"/>
        <w:jc w:val="center"/>
        <w:rPr>
          <w:sz w:val="21"/>
          <w:szCs w:val="21"/>
        </w:rPr>
      </w:pPr>
      <w:r>
        <w:t xml:space="preserve"> </w:t>
      </w:r>
      <w:r>
        <w:rPr>
          <w:b/>
          <w:bCs/>
          <w:sz w:val="21"/>
          <w:szCs w:val="21"/>
        </w:rPr>
        <w:t xml:space="preserve">ПРОТОКОЛ </w:t>
      </w:r>
      <w:r w:rsidR="007919AB">
        <w:rPr>
          <w:b/>
          <w:bCs/>
          <w:sz w:val="21"/>
          <w:szCs w:val="21"/>
        </w:rPr>
        <w:t>№ 1</w:t>
      </w:r>
    </w:p>
    <w:p w:rsidR="007919AB" w:rsidRPr="007919AB" w:rsidRDefault="007339CE" w:rsidP="007919AB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Заседания </w:t>
      </w:r>
      <w:r w:rsidR="007919AB" w:rsidRPr="007919AB">
        <w:rPr>
          <w:b/>
          <w:bCs/>
          <w:sz w:val="21"/>
          <w:szCs w:val="21"/>
        </w:rPr>
        <w:t xml:space="preserve">Общественного совета по проведению </w:t>
      </w:r>
    </w:p>
    <w:p w:rsidR="007919AB" w:rsidRPr="007919AB" w:rsidRDefault="007919AB" w:rsidP="007919AB">
      <w:pPr>
        <w:pStyle w:val="Default"/>
        <w:jc w:val="center"/>
        <w:rPr>
          <w:b/>
          <w:bCs/>
          <w:sz w:val="21"/>
          <w:szCs w:val="21"/>
        </w:rPr>
      </w:pPr>
      <w:r w:rsidRPr="007919AB">
        <w:rPr>
          <w:b/>
          <w:bCs/>
          <w:sz w:val="21"/>
          <w:szCs w:val="21"/>
        </w:rPr>
        <w:t xml:space="preserve">независимой оценки качества условий оказания услуг </w:t>
      </w:r>
    </w:p>
    <w:p w:rsidR="007339CE" w:rsidRDefault="007919AB" w:rsidP="007919AB">
      <w:pPr>
        <w:pStyle w:val="Default"/>
        <w:jc w:val="center"/>
        <w:rPr>
          <w:b/>
          <w:bCs/>
          <w:sz w:val="21"/>
          <w:szCs w:val="21"/>
        </w:rPr>
      </w:pPr>
      <w:r w:rsidRPr="007919AB">
        <w:rPr>
          <w:b/>
          <w:bCs/>
          <w:sz w:val="21"/>
          <w:szCs w:val="21"/>
        </w:rPr>
        <w:t>медицинскими организациями</w:t>
      </w:r>
    </w:p>
    <w:p w:rsidR="007919AB" w:rsidRDefault="007919AB" w:rsidP="007919AB">
      <w:pPr>
        <w:pStyle w:val="Default"/>
        <w:jc w:val="both"/>
      </w:pPr>
    </w:p>
    <w:p w:rsidR="0029005E" w:rsidRDefault="007919AB" w:rsidP="007919AB">
      <w:pPr>
        <w:pStyle w:val="Default"/>
        <w:jc w:val="both"/>
      </w:pPr>
      <w:r>
        <w:t xml:space="preserve">28.02.2020 г.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173F">
        <w:t xml:space="preserve">                </w:t>
      </w:r>
      <w:r>
        <w:t>г</w:t>
      </w:r>
      <w:proofErr w:type="gramStart"/>
      <w:r>
        <w:t>.В</w:t>
      </w:r>
      <w:proofErr w:type="gramEnd"/>
      <w:r>
        <w:t>олгоград</w:t>
      </w:r>
    </w:p>
    <w:p w:rsidR="007339CE" w:rsidRDefault="007339CE" w:rsidP="007339CE">
      <w:pPr>
        <w:pStyle w:val="Default"/>
        <w:jc w:val="both"/>
      </w:pPr>
    </w:p>
    <w:p w:rsidR="007339CE" w:rsidRDefault="007919AB" w:rsidP="007339CE">
      <w:pPr>
        <w:pStyle w:val="Default"/>
        <w:jc w:val="both"/>
      </w:pPr>
      <w:r>
        <w:t>Начало: 15</w:t>
      </w:r>
      <w:r w:rsidR="007339CE">
        <w:t xml:space="preserve"> часов </w:t>
      </w:r>
      <w:r>
        <w:t>00</w:t>
      </w:r>
      <w:r w:rsidR="007339CE">
        <w:t xml:space="preserve"> минут </w:t>
      </w:r>
    </w:p>
    <w:p w:rsidR="007339CE" w:rsidRPr="00424066" w:rsidRDefault="007339CE" w:rsidP="007339CE">
      <w:pPr>
        <w:pStyle w:val="Default"/>
        <w:jc w:val="both"/>
      </w:pPr>
      <w:r w:rsidRPr="00424066">
        <w:t xml:space="preserve">Окончание: </w:t>
      </w:r>
      <w:r w:rsidR="007919AB" w:rsidRPr="00424066">
        <w:t>15</w:t>
      </w:r>
      <w:r w:rsidRPr="00424066">
        <w:t xml:space="preserve"> часов </w:t>
      </w:r>
      <w:r w:rsidR="007919AB" w:rsidRPr="00424066">
        <w:t>50</w:t>
      </w:r>
      <w:r w:rsidRPr="00424066">
        <w:t xml:space="preserve"> минут</w:t>
      </w:r>
    </w:p>
    <w:p w:rsidR="007339CE" w:rsidRPr="00424066" w:rsidRDefault="007339CE" w:rsidP="007339CE">
      <w:pPr>
        <w:pStyle w:val="Default"/>
        <w:jc w:val="both"/>
      </w:pPr>
    </w:p>
    <w:p w:rsidR="007339CE" w:rsidRPr="00424066" w:rsidRDefault="007339CE" w:rsidP="007339CE">
      <w:pPr>
        <w:pStyle w:val="Default"/>
        <w:jc w:val="both"/>
        <w:rPr>
          <w:b/>
        </w:rPr>
      </w:pPr>
      <w:r w:rsidRPr="00424066">
        <w:rPr>
          <w:b/>
        </w:rPr>
        <w:t>Присутствовали:</w:t>
      </w:r>
    </w:p>
    <w:p w:rsidR="007919AB" w:rsidRPr="00424066" w:rsidRDefault="007919AB" w:rsidP="007919AB">
      <w:pPr>
        <w:pStyle w:val="Default"/>
        <w:jc w:val="both"/>
      </w:pPr>
      <w:r w:rsidRPr="00424066">
        <w:t>1. Солодовников А.Н.- председатель Совета</w:t>
      </w:r>
    </w:p>
    <w:p w:rsidR="007919AB" w:rsidRPr="00424066" w:rsidRDefault="007919AB" w:rsidP="007919AB">
      <w:pPr>
        <w:pStyle w:val="Default"/>
        <w:jc w:val="both"/>
      </w:pPr>
      <w:r w:rsidRPr="00424066">
        <w:t xml:space="preserve">2. </w:t>
      </w:r>
      <w:proofErr w:type="spellStart"/>
      <w:r w:rsidRPr="00424066">
        <w:t>Гибадуллин</w:t>
      </w:r>
      <w:proofErr w:type="spellEnd"/>
      <w:r w:rsidRPr="00424066">
        <w:t xml:space="preserve"> С.А.</w:t>
      </w:r>
    </w:p>
    <w:p w:rsidR="007919AB" w:rsidRPr="00424066" w:rsidRDefault="007919AB" w:rsidP="007919AB">
      <w:pPr>
        <w:pStyle w:val="Default"/>
        <w:jc w:val="both"/>
      </w:pPr>
      <w:r w:rsidRPr="00424066">
        <w:t>3. Жуйков К.Н.</w:t>
      </w:r>
    </w:p>
    <w:p w:rsidR="007919AB" w:rsidRPr="00424066" w:rsidRDefault="007919AB" w:rsidP="007919AB">
      <w:pPr>
        <w:pStyle w:val="Default"/>
        <w:jc w:val="both"/>
      </w:pPr>
      <w:r w:rsidRPr="00424066">
        <w:t>4. Конева Т. Р.</w:t>
      </w:r>
    </w:p>
    <w:p w:rsidR="007919AB" w:rsidRPr="00424066" w:rsidRDefault="007919AB" w:rsidP="007919AB">
      <w:pPr>
        <w:pStyle w:val="Default"/>
        <w:jc w:val="both"/>
      </w:pPr>
      <w:r w:rsidRPr="00424066">
        <w:t xml:space="preserve">5. </w:t>
      </w:r>
      <w:proofErr w:type="spellStart"/>
      <w:r w:rsidRPr="00424066">
        <w:t>Едигарова</w:t>
      </w:r>
      <w:proofErr w:type="spellEnd"/>
      <w:r w:rsidRPr="00424066">
        <w:t xml:space="preserve"> Г.А.</w:t>
      </w:r>
    </w:p>
    <w:p w:rsidR="007919AB" w:rsidRPr="00424066" w:rsidRDefault="007919AB" w:rsidP="007919AB">
      <w:pPr>
        <w:pStyle w:val="Default"/>
        <w:jc w:val="both"/>
      </w:pPr>
      <w:r w:rsidRPr="00424066">
        <w:t>6. Фролова Е.В.</w:t>
      </w:r>
    </w:p>
    <w:p w:rsidR="007919AB" w:rsidRPr="00424066" w:rsidRDefault="007919AB" w:rsidP="007919AB">
      <w:pPr>
        <w:pStyle w:val="Default"/>
        <w:jc w:val="both"/>
      </w:pPr>
    </w:p>
    <w:p w:rsidR="007919AB" w:rsidRPr="00424066" w:rsidRDefault="007919AB" w:rsidP="007919AB">
      <w:pPr>
        <w:pStyle w:val="Default"/>
        <w:jc w:val="both"/>
      </w:pPr>
      <w:r w:rsidRPr="00424066">
        <w:t>Представители  Комитета  здравоохранения  Волгоградской области:</w:t>
      </w:r>
    </w:p>
    <w:p w:rsidR="0029005E" w:rsidRPr="00424066" w:rsidRDefault="007919AB" w:rsidP="007919AB">
      <w:pPr>
        <w:pStyle w:val="Default"/>
        <w:jc w:val="both"/>
      </w:pPr>
      <w:r w:rsidRPr="00424066">
        <w:t>Гаврилова</w:t>
      </w:r>
      <w:r w:rsidR="00624515" w:rsidRPr="00424066">
        <w:t xml:space="preserve"> М.А.</w:t>
      </w:r>
      <w:r w:rsidRPr="00424066">
        <w:t>, Стекольникова</w:t>
      </w:r>
      <w:r w:rsidR="00624515" w:rsidRPr="00424066">
        <w:t xml:space="preserve"> Е.В.</w:t>
      </w:r>
    </w:p>
    <w:p w:rsidR="007919AB" w:rsidRPr="00424066" w:rsidRDefault="007919AB" w:rsidP="007339CE">
      <w:pPr>
        <w:pStyle w:val="Default"/>
        <w:jc w:val="both"/>
      </w:pPr>
    </w:p>
    <w:p w:rsidR="007339CE" w:rsidRPr="00424066" w:rsidRDefault="007339CE" w:rsidP="007339CE">
      <w:pPr>
        <w:pStyle w:val="Default"/>
        <w:jc w:val="both"/>
      </w:pPr>
      <w:r w:rsidRPr="00424066">
        <w:t>Кворум заседания имеется.</w:t>
      </w:r>
    </w:p>
    <w:p w:rsidR="0029005E" w:rsidRPr="00424066" w:rsidRDefault="0029005E" w:rsidP="007339CE">
      <w:pPr>
        <w:pStyle w:val="Default"/>
        <w:jc w:val="both"/>
        <w:rPr>
          <w:b/>
        </w:rPr>
      </w:pPr>
    </w:p>
    <w:p w:rsidR="007339CE" w:rsidRPr="00424066" w:rsidRDefault="007339CE" w:rsidP="00A64158">
      <w:pPr>
        <w:pStyle w:val="Default"/>
        <w:jc w:val="both"/>
        <w:rPr>
          <w:b/>
        </w:rPr>
      </w:pPr>
      <w:r w:rsidRPr="00424066">
        <w:rPr>
          <w:b/>
        </w:rPr>
        <w:t>Повестка дня:</w:t>
      </w:r>
    </w:p>
    <w:p w:rsidR="007919AB" w:rsidRPr="00424066" w:rsidRDefault="007339CE" w:rsidP="00624515">
      <w:pPr>
        <w:pStyle w:val="Default"/>
        <w:jc w:val="both"/>
      </w:pPr>
      <w:r w:rsidRPr="00424066">
        <w:t xml:space="preserve">1. </w:t>
      </w:r>
      <w:r w:rsidR="007919AB" w:rsidRPr="00424066">
        <w:t xml:space="preserve">Утверждение плана работы </w:t>
      </w:r>
      <w:r w:rsidR="00624515" w:rsidRPr="00424066">
        <w:t xml:space="preserve">Общественного совета по проведению независимой </w:t>
      </w:r>
      <w:proofErr w:type="gramStart"/>
      <w:r w:rsidR="00624515" w:rsidRPr="00424066">
        <w:t>оценки качества условий оказания услуг</w:t>
      </w:r>
      <w:proofErr w:type="gramEnd"/>
      <w:r w:rsidR="00624515" w:rsidRPr="00424066">
        <w:t xml:space="preserve"> медицинскими организациями </w:t>
      </w:r>
      <w:r w:rsidR="007919AB" w:rsidRPr="00424066">
        <w:t>на 2020 г.</w:t>
      </w:r>
    </w:p>
    <w:p w:rsidR="007919AB" w:rsidRPr="00424066" w:rsidRDefault="007919AB" w:rsidP="007919AB">
      <w:pPr>
        <w:pStyle w:val="Default"/>
        <w:jc w:val="both"/>
      </w:pPr>
      <w:r w:rsidRPr="00424066">
        <w:t xml:space="preserve">2. Утверждение перечня медицинских организаций подлежащих проверке </w:t>
      </w:r>
      <w:r w:rsidR="00624515" w:rsidRPr="00424066">
        <w:t xml:space="preserve">по проведению независимой </w:t>
      </w:r>
      <w:proofErr w:type="gramStart"/>
      <w:r w:rsidR="00624515" w:rsidRPr="00424066">
        <w:t>оценки качества условий оказания услуг</w:t>
      </w:r>
      <w:proofErr w:type="gramEnd"/>
      <w:r w:rsidR="00624515" w:rsidRPr="00424066">
        <w:t xml:space="preserve"> </w:t>
      </w:r>
      <w:r w:rsidR="003B1446" w:rsidRPr="00424066">
        <w:t xml:space="preserve">в Волгоградской области на </w:t>
      </w:r>
      <w:r w:rsidRPr="00424066">
        <w:t>2020 г.</w:t>
      </w:r>
    </w:p>
    <w:p w:rsidR="008E3818" w:rsidRPr="00424066" w:rsidRDefault="00624515" w:rsidP="007919AB">
      <w:pPr>
        <w:pStyle w:val="Default"/>
        <w:jc w:val="both"/>
      </w:pPr>
      <w:r w:rsidRPr="00424066">
        <w:t>3. Утверждение технического задания на оказание услуг по сбору и обобщению информации о качестве условий оказания услуг медицинскими организациями Волгоградской области в 2020 г.</w:t>
      </w:r>
    </w:p>
    <w:p w:rsidR="00326D79" w:rsidRPr="00424066" w:rsidRDefault="00326D79" w:rsidP="00A64158">
      <w:pPr>
        <w:pStyle w:val="Default"/>
        <w:jc w:val="both"/>
        <w:rPr>
          <w:b/>
        </w:rPr>
      </w:pPr>
    </w:p>
    <w:p w:rsidR="00624515" w:rsidRPr="00424066" w:rsidRDefault="007339CE" w:rsidP="00A64158">
      <w:pPr>
        <w:pStyle w:val="Default"/>
        <w:jc w:val="both"/>
      </w:pPr>
      <w:r w:rsidRPr="00424066">
        <w:rPr>
          <w:b/>
        </w:rPr>
        <w:t>По ПЕРВОМУ вопросу повестки дня</w:t>
      </w:r>
      <w:r w:rsidR="00711FEE" w:rsidRPr="00424066">
        <w:rPr>
          <w:b/>
        </w:rPr>
        <w:t>, об</w:t>
      </w:r>
      <w:r w:rsidRPr="00424066">
        <w:rPr>
          <w:b/>
        </w:rPr>
        <w:t xml:space="preserve"> </w:t>
      </w:r>
      <w:r w:rsidR="00624515" w:rsidRPr="00424066">
        <w:rPr>
          <w:b/>
        </w:rPr>
        <w:t xml:space="preserve">утверждение плана работы Общественного совета по проведению независимой </w:t>
      </w:r>
      <w:proofErr w:type="gramStart"/>
      <w:r w:rsidR="00624515" w:rsidRPr="00424066">
        <w:rPr>
          <w:b/>
        </w:rPr>
        <w:t>оценки качества условий оказания услуг</w:t>
      </w:r>
      <w:proofErr w:type="gramEnd"/>
      <w:r w:rsidR="00624515" w:rsidRPr="00424066">
        <w:rPr>
          <w:b/>
        </w:rPr>
        <w:t xml:space="preserve"> медицинскими организациями на 2020 г.</w:t>
      </w:r>
      <w:r w:rsidR="00711FEE" w:rsidRPr="00424066">
        <w:rPr>
          <w:b/>
        </w:rPr>
        <w:t>, СЛУШАЛИ:</w:t>
      </w:r>
      <w:r w:rsidRPr="00424066">
        <w:t xml:space="preserve"> </w:t>
      </w:r>
      <w:proofErr w:type="spellStart"/>
      <w:r w:rsidR="00624515" w:rsidRPr="00424066">
        <w:t>Солодовников</w:t>
      </w:r>
      <w:r w:rsidR="003B1446" w:rsidRPr="00424066">
        <w:t>а</w:t>
      </w:r>
      <w:proofErr w:type="spellEnd"/>
      <w:r w:rsidR="00624515" w:rsidRPr="00424066">
        <w:t xml:space="preserve"> А.Н.</w:t>
      </w:r>
      <w:r w:rsidRPr="00424066">
        <w:t xml:space="preserve">, </w:t>
      </w:r>
      <w:r w:rsidR="00624515" w:rsidRPr="00424066">
        <w:t xml:space="preserve">предложившего </w:t>
      </w:r>
      <w:r w:rsidR="00711FEE" w:rsidRPr="00424066">
        <w:t xml:space="preserve"> </w:t>
      </w:r>
      <w:r w:rsidR="00624515" w:rsidRPr="00424066">
        <w:t>плана работы Совета на 2020 г.</w:t>
      </w:r>
    </w:p>
    <w:p w:rsidR="00711FEE" w:rsidRPr="00424066" w:rsidRDefault="00711FEE" w:rsidP="00A64158">
      <w:pPr>
        <w:pStyle w:val="Default"/>
        <w:jc w:val="both"/>
      </w:pPr>
      <w:r w:rsidRPr="00424066">
        <w:t>Иных предложений не поступало.</w:t>
      </w:r>
    </w:p>
    <w:p w:rsidR="00624515" w:rsidRPr="00424066" w:rsidRDefault="00624515" w:rsidP="00A64158">
      <w:pPr>
        <w:pStyle w:val="Default"/>
        <w:jc w:val="both"/>
        <w:rPr>
          <w:b/>
        </w:rPr>
      </w:pPr>
    </w:p>
    <w:p w:rsidR="00624515" w:rsidRPr="00424066" w:rsidRDefault="00711FEE" w:rsidP="00A64158">
      <w:pPr>
        <w:pStyle w:val="Default"/>
        <w:jc w:val="both"/>
      </w:pPr>
      <w:r w:rsidRPr="00424066">
        <w:rPr>
          <w:b/>
        </w:rPr>
        <w:t>ПРЕДЛОЖЕНО</w:t>
      </w:r>
      <w:r w:rsidR="007339CE" w:rsidRPr="00424066">
        <w:t xml:space="preserve">: </w:t>
      </w:r>
      <w:r w:rsidR="00624515" w:rsidRPr="00424066">
        <w:t xml:space="preserve">утвердить план работы Общественного совета по проведению независимой </w:t>
      </w:r>
      <w:proofErr w:type="gramStart"/>
      <w:r w:rsidR="00624515" w:rsidRPr="00424066">
        <w:t>оценки качества условий оказания услуг</w:t>
      </w:r>
      <w:proofErr w:type="gramEnd"/>
      <w:r w:rsidR="00624515" w:rsidRPr="00424066">
        <w:t xml:space="preserve"> медицинскими организациями на 2020 г.</w:t>
      </w:r>
    </w:p>
    <w:p w:rsidR="00624515" w:rsidRPr="00424066" w:rsidRDefault="00624515" w:rsidP="00A64158">
      <w:pPr>
        <w:pStyle w:val="Default"/>
        <w:jc w:val="both"/>
        <w:rPr>
          <w:b/>
        </w:rPr>
      </w:pPr>
    </w:p>
    <w:p w:rsidR="007339CE" w:rsidRPr="00424066" w:rsidRDefault="007339CE" w:rsidP="00A64158">
      <w:pPr>
        <w:pStyle w:val="Default"/>
        <w:jc w:val="both"/>
      </w:pPr>
      <w:r w:rsidRPr="00424066">
        <w:rPr>
          <w:b/>
        </w:rPr>
        <w:t>Голосовали</w:t>
      </w:r>
      <w:r w:rsidRPr="00424066">
        <w:t>:</w:t>
      </w:r>
    </w:p>
    <w:p w:rsidR="007339CE" w:rsidRPr="00424066" w:rsidRDefault="007339CE" w:rsidP="00A64158">
      <w:pPr>
        <w:pStyle w:val="Default"/>
        <w:jc w:val="both"/>
      </w:pPr>
      <w:r w:rsidRPr="00424066">
        <w:t>«ЗА» - единогласно.</w:t>
      </w:r>
    </w:p>
    <w:p w:rsidR="007339CE" w:rsidRPr="00424066" w:rsidRDefault="007339CE" w:rsidP="00A64158">
      <w:pPr>
        <w:pStyle w:val="Default"/>
        <w:jc w:val="both"/>
      </w:pPr>
      <w:r w:rsidRPr="00424066">
        <w:t>«ПРОТИВ» - нет.</w:t>
      </w:r>
    </w:p>
    <w:p w:rsidR="007339CE" w:rsidRPr="00424066" w:rsidRDefault="007339CE" w:rsidP="00A64158">
      <w:pPr>
        <w:pStyle w:val="Default"/>
        <w:jc w:val="both"/>
      </w:pPr>
      <w:r w:rsidRPr="00424066">
        <w:t>«ВОЗДЕРЖАВШИХСЯ» - нет.</w:t>
      </w:r>
    </w:p>
    <w:p w:rsidR="007339CE" w:rsidRPr="00424066" w:rsidRDefault="007339CE" w:rsidP="00A64158">
      <w:pPr>
        <w:pStyle w:val="Default"/>
        <w:jc w:val="both"/>
      </w:pPr>
      <w:r w:rsidRPr="00424066">
        <w:t>Решение принято.</w:t>
      </w:r>
    </w:p>
    <w:p w:rsidR="00624515" w:rsidRPr="00424066" w:rsidRDefault="00624515" w:rsidP="00A64158">
      <w:pPr>
        <w:pStyle w:val="Default"/>
        <w:jc w:val="both"/>
        <w:rPr>
          <w:b/>
        </w:rPr>
      </w:pPr>
    </w:p>
    <w:p w:rsidR="007339CE" w:rsidRPr="00424066" w:rsidRDefault="00711FEE" w:rsidP="00A64158">
      <w:pPr>
        <w:pStyle w:val="Default"/>
        <w:jc w:val="both"/>
      </w:pPr>
      <w:r w:rsidRPr="00424066">
        <w:rPr>
          <w:b/>
        </w:rPr>
        <w:t>РЕШИЛИ (ПОСТАНОВИЛИ)</w:t>
      </w:r>
      <w:r w:rsidR="007339CE" w:rsidRPr="00424066">
        <w:rPr>
          <w:b/>
        </w:rPr>
        <w:t>:</w:t>
      </w:r>
      <w:r w:rsidR="007339CE" w:rsidRPr="00424066">
        <w:t xml:space="preserve"> </w:t>
      </w:r>
      <w:r w:rsidR="00624515" w:rsidRPr="00424066">
        <w:t xml:space="preserve">утвердить план работы Общественного совета по проведению независимой </w:t>
      </w:r>
      <w:proofErr w:type="gramStart"/>
      <w:r w:rsidR="00624515" w:rsidRPr="00424066">
        <w:t>оценки качества условий оказания услуг</w:t>
      </w:r>
      <w:proofErr w:type="gramEnd"/>
      <w:r w:rsidR="00624515" w:rsidRPr="00424066">
        <w:t xml:space="preserve"> медицинскими организациями на 2020 г.</w:t>
      </w:r>
    </w:p>
    <w:p w:rsidR="001078BD" w:rsidRPr="00424066" w:rsidRDefault="001078BD" w:rsidP="00A64158">
      <w:pPr>
        <w:pStyle w:val="Default"/>
        <w:jc w:val="both"/>
      </w:pPr>
    </w:p>
    <w:p w:rsidR="00624515" w:rsidRPr="00424066" w:rsidRDefault="007339CE" w:rsidP="00624515">
      <w:pPr>
        <w:pStyle w:val="Default"/>
        <w:jc w:val="both"/>
        <w:rPr>
          <w:color w:val="auto"/>
        </w:rPr>
      </w:pPr>
      <w:r w:rsidRPr="00424066">
        <w:rPr>
          <w:b/>
        </w:rPr>
        <w:lastRenderedPageBreak/>
        <w:t>По ВТОРОМУ вопросу повестки дня</w:t>
      </w:r>
      <w:r w:rsidR="00A64158" w:rsidRPr="00424066">
        <w:rPr>
          <w:b/>
        </w:rPr>
        <w:t>,</w:t>
      </w:r>
      <w:r w:rsidRPr="00424066">
        <w:rPr>
          <w:b/>
        </w:rPr>
        <w:t xml:space="preserve"> </w:t>
      </w:r>
      <w:r w:rsidR="00624515" w:rsidRPr="00424066">
        <w:rPr>
          <w:b/>
        </w:rPr>
        <w:t xml:space="preserve">об утверждение перечня медицинских организаций подлежащих проверке по проведению независимой </w:t>
      </w:r>
      <w:proofErr w:type="gramStart"/>
      <w:r w:rsidR="00624515" w:rsidRPr="00424066">
        <w:rPr>
          <w:b/>
        </w:rPr>
        <w:t>оценки качества условий оказания услуг</w:t>
      </w:r>
      <w:proofErr w:type="gramEnd"/>
      <w:r w:rsidR="00624515" w:rsidRPr="00424066">
        <w:rPr>
          <w:b/>
        </w:rPr>
        <w:t xml:space="preserve"> в</w:t>
      </w:r>
      <w:r w:rsidR="003B1446" w:rsidRPr="00424066">
        <w:rPr>
          <w:b/>
        </w:rPr>
        <w:t xml:space="preserve"> Волгоградской области на </w:t>
      </w:r>
      <w:r w:rsidR="00624515" w:rsidRPr="00424066">
        <w:rPr>
          <w:b/>
        </w:rPr>
        <w:t>2020 г.</w:t>
      </w:r>
      <w:r w:rsidR="00A64158" w:rsidRPr="00424066">
        <w:rPr>
          <w:b/>
        </w:rPr>
        <w:t>, СЛУШАЛИ:</w:t>
      </w:r>
      <w:r w:rsidRPr="00424066">
        <w:t xml:space="preserve"> </w:t>
      </w:r>
      <w:proofErr w:type="spellStart"/>
      <w:r w:rsidR="00624515" w:rsidRPr="00424066">
        <w:rPr>
          <w:color w:val="auto"/>
        </w:rPr>
        <w:t>Стекольникову</w:t>
      </w:r>
      <w:proofErr w:type="spellEnd"/>
      <w:r w:rsidR="00624515" w:rsidRPr="00424066">
        <w:rPr>
          <w:color w:val="auto"/>
        </w:rPr>
        <w:t xml:space="preserve"> Е.В.</w:t>
      </w:r>
      <w:r w:rsidRPr="00424066">
        <w:rPr>
          <w:color w:val="auto"/>
        </w:rPr>
        <w:t xml:space="preserve">, </w:t>
      </w:r>
      <w:proofErr w:type="gramStart"/>
      <w:r w:rsidR="00624515" w:rsidRPr="00424066">
        <w:rPr>
          <w:color w:val="auto"/>
        </w:rPr>
        <w:t>которая</w:t>
      </w:r>
      <w:proofErr w:type="gramEnd"/>
      <w:r w:rsidR="00624515" w:rsidRPr="00424066">
        <w:rPr>
          <w:color w:val="auto"/>
        </w:rPr>
        <w:t xml:space="preserve"> довела до собравшихся перечень организаций про проведению НОК </w:t>
      </w:r>
      <w:r w:rsidR="003B1446" w:rsidRPr="00424066">
        <w:rPr>
          <w:color w:val="auto"/>
        </w:rPr>
        <w:t>условий оказания услуг в 2020 г. и обосновала их количество.</w:t>
      </w:r>
    </w:p>
    <w:p w:rsidR="007339CE" w:rsidRPr="00424066" w:rsidRDefault="007339CE" w:rsidP="00A64158">
      <w:pPr>
        <w:pStyle w:val="Default"/>
        <w:jc w:val="both"/>
      </w:pPr>
      <w:r w:rsidRPr="00424066">
        <w:t>Иных предложений не поступало.</w:t>
      </w:r>
    </w:p>
    <w:p w:rsidR="003B1446" w:rsidRPr="00424066" w:rsidRDefault="003B1446" w:rsidP="00A64158">
      <w:pPr>
        <w:pStyle w:val="Default"/>
        <w:jc w:val="both"/>
        <w:rPr>
          <w:b/>
        </w:rPr>
      </w:pPr>
    </w:p>
    <w:p w:rsidR="003B1446" w:rsidRPr="00424066" w:rsidRDefault="00A64158" w:rsidP="003B1446">
      <w:pPr>
        <w:pStyle w:val="Default"/>
        <w:jc w:val="both"/>
      </w:pPr>
      <w:r w:rsidRPr="00424066">
        <w:rPr>
          <w:b/>
        </w:rPr>
        <w:t>ПРЕДЛОЖЕНО</w:t>
      </w:r>
      <w:r w:rsidR="007339CE" w:rsidRPr="00424066">
        <w:t xml:space="preserve">: </w:t>
      </w:r>
      <w:r w:rsidR="003B1446" w:rsidRPr="00424066">
        <w:t>утвердить 5</w:t>
      </w:r>
      <w:r w:rsidR="009A7278">
        <w:t>5</w:t>
      </w:r>
      <w:r w:rsidR="003B1446" w:rsidRPr="00424066">
        <w:t xml:space="preserve"> медицинских организаций</w:t>
      </w:r>
      <w:r w:rsidR="00B8173F">
        <w:t>,</w:t>
      </w:r>
      <w:r w:rsidR="003B1446" w:rsidRPr="00424066">
        <w:t xml:space="preserve"> подлежащих проверке по проведению независимой </w:t>
      </w:r>
      <w:proofErr w:type="gramStart"/>
      <w:r w:rsidR="003B1446" w:rsidRPr="00424066">
        <w:t>оценки качества условий оказания услуг</w:t>
      </w:r>
      <w:proofErr w:type="gramEnd"/>
      <w:r w:rsidR="003B1446" w:rsidRPr="00424066">
        <w:t xml:space="preserve"> в Волгоградской области 2020 г. </w:t>
      </w:r>
    </w:p>
    <w:p w:rsidR="007339CE" w:rsidRPr="00424066" w:rsidRDefault="007339CE" w:rsidP="003B1446">
      <w:pPr>
        <w:pStyle w:val="Default"/>
        <w:jc w:val="both"/>
        <w:rPr>
          <w:b/>
        </w:rPr>
      </w:pPr>
      <w:r w:rsidRPr="00424066">
        <w:rPr>
          <w:b/>
        </w:rPr>
        <w:t>Голосовали:</w:t>
      </w:r>
    </w:p>
    <w:p w:rsidR="007339CE" w:rsidRPr="00424066" w:rsidRDefault="007339CE" w:rsidP="00A64158">
      <w:pPr>
        <w:pStyle w:val="Default"/>
        <w:jc w:val="both"/>
      </w:pPr>
      <w:r w:rsidRPr="00424066">
        <w:t>«ЗА» - единогласно.</w:t>
      </w:r>
    </w:p>
    <w:p w:rsidR="007339CE" w:rsidRPr="00424066" w:rsidRDefault="007339CE" w:rsidP="00A64158">
      <w:pPr>
        <w:pStyle w:val="Default"/>
        <w:jc w:val="both"/>
      </w:pPr>
      <w:r w:rsidRPr="00424066">
        <w:t>«ПРОТИВ» - нет.</w:t>
      </w:r>
    </w:p>
    <w:p w:rsidR="007339CE" w:rsidRPr="00424066" w:rsidRDefault="007339CE" w:rsidP="00A64158">
      <w:pPr>
        <w:pStyle w:val="Default"/>
        <w:jc w:val="both"/>
      </w:pPr>
      <w:r w:rsidRPr="00424066">
        <w:t>«ВОЗДЕРЖАВШИХСЯ» - нет.</w:t>
      </w:r>
    </w:p>
    <w:p w:rsidR="007339CE" w:rsidRPr="00424066" w:rsidRDefault="007339CE" w:rsidP="00A64158">
      <w:pPr>
        <w:pStyle w:val="Default"/>
        <w:jc w:val="both"/>
      </w:pPr>
      <w:r w:rsidRPr="00424066">
        <w:t>Решение принято.</w:t>
      </w:r>
    </w:p>
    <w:p w:rsidR="003B1446" w:rsidRPr="00424066" w:rsidRDefault="003B1446" w:rsidP="003B1446">
      <w:pPr>
        <w:pStyle w:val="Default"/>
        <w:jc w:val="both"/>
        <w:rPr>
          <w:b/>
        </w:rPr>
      </w:pPr>
    </w:p>
    <w:p w:rsidR="00A64158" w:rsidRPr="00424066" w:rsidRDefault="00A64158" w:rsidP="003B1446">
      <w:pPr>
        <w:pStyle w:val="Default"/>
        <w:jc w:val="both"/>
      </w:pPr>
      <w:r w:rsidRPr="00424066">
        <w:rPr>
          <w:b/>
        </w:rPr>
        <w:t>РЕШИЛИ (ПОСТАНОВИЛИ</w:t>
      </w:r>
      <w:r w:rsidR="00A87318" w:rsidRPr="00424066">
        <w:rPr>
          <w:b/>
        </w:rPr>
        <w:t>):</w:t>
      </w:r>
      <w:r w:rsidRPr="00424066">
        <w:t xml:space="preserve"> </w:t>
      </w:r>
      <w:r w:rsidR="003B1446" w:rsidRPr="00424066">
        <w:t>утвердить 5</w:t>
      </w:r>
      <w:r w:rsidR="009A7278">
        <w:t>5</w:t>
      </w:r>
      <w:r w:rsidR="003B1446" w:rsidRPr="00424066">
        <w:t xml:space="preserve"> медицинских организаций</w:t>
      </w:r>
      <w:r w:rsidR="00B8173F">
        <w:t>,</w:t>
      </w:r>
      <w:r w:rsidR="003B1446" w:rsidRPr="00424066">
        <w:t xml:space="preserve"> подлежащих проверке по проведению независимой оценки качества условий оказания услуг в Волгоградской области 2020 г.</w:t>
      </w:r>
    </w:p>
    <w:p w:rsidR="003B1446" w:rsidRPr="00424066" w:rsidRDefault="003B1446" w:rsidP="003B1446">
      <w:pPr>
        <w:pStyle w:val="Default"/>
        <w:jc w:val="both"/>
        <w:rPr>
          <w:b/>
          <w:i/>
          <w:color w:val="C00000"/>
        </w:rPr>
      </w:pPr>
    </w:p>
    <w:p w:rsidR="00424066" w:rsidRPr="00424066" w:rsidRDefault="00A64158" w:rsidP="00A64158">
      <w:pPr>
        <w:pStyle w:val="Default"/>
        <w:jc w:val="both"/>
      </w:pPr>
      <w:r w:rsidRPr="00424066">
        <w:rPr>
          <w:b/>
        </w:rPr>
        <w:t xml:space="preserve">По </w:t>
      </w:r>
      <w:r w:rsidR="00A87318" w:rsidRPr="00424066">
        <w:rPr>
          <w:b/>
        </w:rPr>
        <w:t>ТРЕТЬЕМУ</w:t>
      </w:r>
      <w:r w:rsidRPr="00424066">
        <w:rPr>
          <w:b/>
        </w:rPr>
        <w:t xml:space="preserve"> вопросу повестки дня, об </w:t>
      </w:r>
      <w:r w:rsidR="003B1446" w:rsidRPr="00424066">
        <w:rPr>
          <w:b/>
        </w:rPr>
        <w:t>утверждении технического задания на оказание услуг по сбору и обобщению информации о качестве условий оказания услуг медицинскими организациями Волгоградской области в 2020 г.</w:t>
      </w:r>
      <w:r w:rsidRPr="00424066">
        <w:rPr>
          <w:b/>
        </w:rPr>
        <w:t>, СЛУШАЛИ:</w:t>
      </w:r>
      <w:r w:rsidRPr="00424066">
        <w:rPr>
          <w:b/>
          <w:i/>
          <w:color w:val="C00000"/>
        </w:rPr>
        <w:t xml:space="preserve"> </w:t>
      </w:r>
      <w:proofErr w:type="spellStart"/>
      <w:r w:rsidR="003B1446" w:rsidRPr="00424066">
        <w:t>Солодовникова</w:t>
      </w:r>
      <w:proofErr w:type="spellEnd"/>
      <w:r w:rsidR="003B1446" w:rsidRPr="00424066">
        <w:t xml:space="preserve"> А.Н., </w:t>
      </w:r>
      <w:r w:rsidR="00424066" w:rsidRPr="00424066">
        <w:t xml:space="preserve">обратил внимание </w:t>
      </w:r>
      <w:proofErr w:type="gramStart"/>
      <w:r w:rsidR="00424066" w:rsidRPr="00424066">
        <w:t>собравшихся</w:t>
      </w:r>
      <w:proofErr w:type="gramEnd"/>
      <w:r w:rsidR="00424066" w:rsidRPr="00424066">
        <w:t xml:space="preserve"> </w:t>
      </w:r>
      <w:r w:rsidR="003B1446" w:rsidRPr="00424066">
        <w:t xml:space="preserve">на </w:t>
      </w:r>
      <w:r w:rsidR="00424066" w:rsidRPr="00424066">
        <w:t>положения в техническом задании</w:t>
      </w:r>
      <w:r w:rsidR="003B1446" w:rsidRPr="00424066">
        <w:t xml:space="preserve">, </w:t>
      </w:r>
      <w:r w:rsidR="00424066" w:rsidRPr="00424066">
        <w:t>требующие обсуждения</w:t>
      </w:r>
      <w:r w:rsidR="00424066">
        <w:t xml:space="preserve"> по исправлению</w:t>
      </w:r>
      <w:r w:rsidR="00424066" w:rsidRPr="00424066">
        <w:t xml:space="preserve"> и дополнени</w:t>
      </w:r>
      <w:r w:rsidR="00424066">
        <w:t>ю</w:t>
      </w:r>
      <w:r w:rsidR="00424066" w:rsidRPr="00424066">
        <w:t xml:space="preserve"> с целью более эффективной работы организации-оператора.</w:t>
      </w:r>
    </w:p>
    <w:p w:rsidR="00A87318" w:rsidRPr="00424066" w:rsidRDefault="00A87318" w:rsidP="00A87318">
      <w:pPr>
        <w:pStyle w:val="Default"/>
        <w:jc w:val="both"/>
      </w:pPr>
      <w:r w:rsidRPr="00424066">
        <w:t>Иных предложений не поступало.</w:t>
      </w:r>
    </w:p>
    <w:p w:rsidR="00424066" w:rsidRPr="00424066" w:rsidRDefault="00424066" w:rsidP="00A87318">
      <w:pPr>
        <w:pStyle w:val="Default"/>
        <w:jc w:val="both"/>
        <w:rPr>
          <w:b/>
        </w:rPr>
      </w:pPr>
    </w:p>
    <w:p w:rsidR="00424066" w:rsidRPr="00424066" w:rsidRDefault="00A87318" w:rsidP="00A87318">
      <w:pPr>
        <w:pStyle w:val="Default"/>
        <w:jc w:val="both"/>
      </w:pPr>
      <w:r w:rsidRPr="00424066">
        <w:rPr>
          <w:b/>
        </w:rPr>
        <w:t>ПРЕДЛОЖЕНО</w:t>
      </w:r>
      <w:r w:rsidRPr="00424066">
        <w:t xml:space="preserve">: </w:t>
      </w:r>
      <w:r w:rsidR="00424066" w:rsidRPr="00424066">
        <w:t xml:space="preserve">Принять технического задания на оказание услуг по сбору и обобщению информации о качестве условий оказания услуг медицинскими организациями Волгоградской области в 2020 г. с учетом предложений и дополнений. </w:t>
      </w:r>
    </w:p>
    <w:p w:rsidR="00424066" w:rsidRPr="00424066" w:rsidRDefault="00424066" w:rsidP="00A87318">
      <w:pPr>
        <w:pStyle w:val="Default"/>
        <w:jc w:val="both"/>
        <w:rPr>
          <w:b/>
        </w:rPr>
      </w:pPr>
    </w:p>
    <w:p w:rsidR="00A87318" w:rsidRPr="00424066" w:rsidRDefault="00A87318" w:rsidP="00A87318">
      <w:pPr>
        <w:pStyle w:val="Default"/>
        <w:jc w:val="both"/>
        <w:rPr>
          <w:b/>
        </w:rPr>
      </w:pPr>
      <w:r w:rsidRPr="00424066">
        <w:rPr>
          <w:b/>
        </w:rPr>
        <w:t>Голосовали:</w:t>
      </w:r>
    </w:p>
    <w:p w:rsidR="00A87318" w:rsidRPr="00424066" w:rsidRDefault="00A87318" w:rsidP="00A87318">
      <w:pPr>
        <w:pStyle w:val="Default"/>
        <w:jc w:val="both"/>
      </w:pPr>
      <w:r w:rsidRPr="00424066">
        <w:t>«ЗА» - единогласно.</w:t>
      </w:r>
    </w:p>
    <w:p w:rsidR="00A87318" w:rsidRPr="00424066" w:rsidRDefault="00A87318" w:rsidP="00A87318">
      <w:pPr>
        <w:pStyle w:val="Default"/>
        <w:jc w:val="both"/>
      </w:pPr>
      <w:r w:rsidRPr="00424066">
        <w:t>«ПРОТИВ» - нет.</w:t>
      </w:r>
    </w:p>
    <w:p w:rsidR="00A87318" w:rsidRPr="00424066" w:rsidRDefault="00A87318" w:rsidP="00A87318">
      <w:pPr>
        <w:pStyle w:val="Default"/>
        <w:jc w:val="both"/>
      </w:pPr>
      <w:r w:rsidRPr="00424066">
        <w:t>«ВОЗДЕРЖАВШИХСЯ» - нет.</w:t>
      </w:r>
    </w:p>
    <w:p w:rsidR="00A87318" w:rsidRPr="00424066" w:rsidRDefault="00A87318" w:rsidP="00A87318">
      <w:pPr>
        <w:pStyle w:val="Default"/>
        <w:jc w:val="both"/>
      </w:pPr>
      <w:r w:rsidRPr="00424066">
        <w:t>Решение принято.</w:t>
      </w:r>
    </w:p>
    <w:p w:rsidR="00424066" w:rsidRPr="00424066" w:rsidRDefault="00424066" w:rsidP="00A87318">
      <w:pPr>
        <w:pStyle w:val="Default"/>
        <w:jc w:val="both"/>
        <w:rPr>
          <w:b/>
        </w:rPr>
      </w:pPr>
    </w:p>
    <w:p w:rsidR="00A87318" w:rsidRPr="00424066" w:rsidRDefault="00A87318" w:rsidP="00A87318">
      <w:pPr>
        <w:pStyle w:val="Default"/>
        <w:jc w:val="both"/>
      </w:pPr>
      <w:r w:rsidRPr="00424066">
        <w:rPr>
          <w:b/>
        </w:rPr>
        <w:t>РЕШИЛИ (ПОСТАНОВИЛИ):</w:t>
      </w:r>
      <w:r w:rsidRPr="00424066">
        <w:t xml:space="preserve"> </w:t>
      </w:r>
      <w:r w:rsidR="00424066" w:rsidRPr="00424066">
        <w:t xml:space="preserve">Принять технического задания на оказание услуг по сбору и обобщению информации о качестве условий оказания услуг медицинскими </w:t>
      </w:r>
      <w:bookmarkStart w:id="0" w:name="_GoBack"/>
      <w:bookmarkEnd w:id="0"/>
      <w:r w:rsidR="00424066" w:rsidRPr="00424066">
        <w:t>организациями Волгоградской области в 2020 г. с учетом предложений и дополнений.</w:t>
      </w:r>
    </w:p>
    <w:p w:rsidR="00424066" w:rsidRPr="00424066" w:rsidRDefault="00424066" w:rsidP="00A87318">
      <w:pPr>
        <w:pStyle w:val="Default"/>
        <w:jc w:val="both"/>
      </w:pPr>
    </w:p>
    <w:p w:rsidR="00B008C5" w:rsidRPr="00424066" w:rsidRDefault="00424066" w:rsidP="00EF65C9">
      <w:pPr>
        <w:pStyle w:val="Default"/>
        <w:jc w:val="both"/>
        <w:rPr>
          <w:b/>
          <w:i/>
          <w:color w:val="FF000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1834515</wp:posOffset>
            </wp:positionH>
            <wp:positionV relativeFrom="paragraph">
              <wp:posOffset>149225</wp:posOffset>
            </wp:positionV>
            <wp:extent cx="737870" cy="628015"/>
            <wp:effectExtent l="0" t="0" r="508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4066" w:rsidRDefault="00424066" w:rsidP="00A64158">
      <w:pPr>
        <w:pStyle w:val="Default"/>
        <w:jc w:val="both"/>
      </w:pPr>
    </w:p>
    <w:p w:rsidR="007339CE" w:rsidRPr="00424066" w:rsidRDefault="007339CE" w:rsidP="00A64158">
      <w:pPr>
        <w:pStyle w:val="Default"/>
        <w:jc w:val="both"/>
      </w:pPr>
      <w:r w:rsidRPr="00424066">
        <w:t>Председатель</w:t>
      </w:r>
      <w:r w:rsidR="00A64158" w:rsidRPr="00424066">
        <w:t xml:space="preserve">                                       </w:t>
      </w:r>
      <w:r w:rsidR="00424066" w:rsidRPr="00424066">
        <w:tab/>
      </w:r>
      <w:r w:rsidR="00424066" w:rsidRPr="00424066">
        <w:tab/>
      </w:r>
      <w:r w:rsidR="00424066" w:rsidRPr="00424066">
        <w:tab/>
      </w:r>
      <w:r w:rsidR="00424066" w:rsidRPr="00424066">
        <w:tab/>
        <w:t>А.Н.</w:t>
      </w:r>
      <w:r w:rsidR="00A64158" w:rsidRPr="00424066">
        <w:t xml:space="preserve"> </w:t>
      </w:r>
      <w:r w:rsidR="00424066" w:rsidRPr="00424066">
        <w:t xml:space="preserve">Солодовников </w:t>
      </w:r>
      <w:r w:rsidR="00B008C5" w:rsidRPr="00424066">
        <w:t xml:space="preserve"> </w:t>
      </w:r>
    </w:p>
    <w:p w:rsidR="00A64158" w:rsidRPr="00424066" w:rsidRDefault="00424066" w:rsidP="007339CE">
      <w:pPr>
        <w:pStyle w:val="Default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71120</wp:posOffset>
            </wp:positionV>
            <wp:extent cx="939165" cy="3841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39CE" w:rsidRPr="00424066" w:rsidRDefault="007339CE" w:rsidP="007339CE">
      <w:pPr>
        <w:pStyle w:val="Default"/>
        <w:jc w:val="both"/>
        <w:rPr>
          <w:color w:val="auto"/>
          <w:sz w:val="21"/>
          <w:szCs w:val="21"/>
        </w:rPr>
      </w:pPr>
      <w:r w:rsidRPr="00424066">
        <w:t xml:space="preserve">Секретарь заседания </w:t>
      </w:r>
      <w:r w:rsidR="00A64158" w:rsidRPr="00424066">
        <w:t xml:space="preserve">                                              </w:t>
      </w:r>
      <w:r w:rsidR="00B008C5" w:rsidRPr="00424066">
        <w:t xml:space="preserve"> </w:t>
      </w:r>
      <w:r w:rsidR="00424066" w:rsidRPr="00424066">
        <w:tab/>
      </w:r>
      <w:r w:rsidR="00424066" w:rsidRPr="00424066">
        <w:tab/>
      </w:r>
      <w:r w:rsidR="00424066" w:rsidRPr="00424066">
        <w:rPr>
          <w:color w:val="auto"/>
        </w:rPr>
        <w:t xml:space="preserve">К.В. </w:t>
      </w:r>
      <w:proofErr w:type="spellStart"/>
      <w:r w:rsidR="00424066" w:rsidRPr="00424066">
        <w:rPr>
          <w:color w:val="auto"/>
        </w:rPr>
        <w:t>Дан</w:t>
      </w:r>
      <w:r w:rsidR="00424066" w:rsidRPr="00424066">
        <w:rPr>
          <w:color w:val="auto"/>
          <w:sz w:val="21"/>
          <w:szCs w:val="21"/>
        </w:rPr>
        <w:t>ильчук</w:t>
      </w:r>
      <w:proofErr w:type="spellEnd"/>
      <w:r w:rsidR="00424066" w:rsidRPr="00424066">
        <w:rPr>
          <w:color w:val="auto"/>
          <w:sz w:val="21"/>
          <w:szCs w:val="21"/>
        </w:rPr>
        <w:t xml:space="preserve"> </w:t>
      </w:r>
    </w:p>
    <w:sectPr w:rsidR="007339CE" w:rsidRPr="00424066" w:rsidSect="00112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F54"/>
    <w:rsid w:val="0000039C"/>
    <w:rsid w:val="000009F0"/>
    <w:rsid w:val="00006B13"/>
    <w:rsid w:val="00021F03"/>
    <w:rsid w:val="000258F6"/>
    <w:rsid w:val="00030BAF"/>
    <w:rsid w:val="00031516"/>
    <w:rsid w:val="000522F2"/>
    <w:rsid w:val="000548E4"/>
    <w:rsid w:val="00061E80"/>
    <w:rsid w:val="000903D1"/>
    <w:rsid w:val="00091521"/>
    <w:rsid w:val="000A05A3"/>
    <w:rsid w:val="000A0F71"/>
    <w:rsid w:val="000C2216"/>
    <w:rsid w:val="000C250B"/>
    <w:rsid w:val="000D0A4C"/>
    <w:rsid w:val="000E1CFF"/>
    <w:rsid w:val="000E4A88"/>
    <w:rsid w:val="000E68A1"/>
    <w:rsid w:val="00105AD6"/>
    <w:rsid w:val="001078BD"/>
    <w:rsid w:val="00112B2C"/>
    <w:rsid w:val="0011722D"/>
    <w:rsid w:val="001235F2"/>
    <w:rsid w:val="00132197"/>
    <w:rsid w:val="0015715A"/>
    <w:rsid w:val="00161311"/>
    <w:rsid w:val="00161FCD"/>
    <w:rsid w:val="00162B02"/>
    <w:rsid w:val="00173339"/>
    <w:rsid w:val="00177014"/>
    <w:rsid w:val="0018356B"/>
    <w:rsid w:val="00183B86"/>
    <w:rsid w:val="00191145"/>
    <w:rsid w:val="0019129D"/>
    <w:rsid w:val="00193D2F"/>
    <w:rsid w:val="001A3EA7"/>
    <w:rsid w:val="001B0DCB"/>
    <w:rsid w:val="001B2BA1"/>
    <w:rsid w:val="001C5C97"/>
    <w:rsid w:val="001D3A0A"/>
    <w:rsid w:val="001D5333"/>
    <w:rsid w:val="001E0E2C"/>
    <w:rsid w:val="001E7477"/>
    <w:rsid w:val="001F0422"/>
    <w:rsid w:val="001F547F"/>
    <w:rsid w:val="002026FA"/>
    <w:rsid w:val="00203BDE"/>
    <w:rsid w:val="002046CF"/>
    <w:rsid w:val="00205617"/>
    <w:rsid w:val="002075F8"/>
    <w:rsid w:val="00220053"/>
    <w:rsid w:val="00220743"/>
    <w:rsid w:val="00235B60"/>
    <w:rsid w:val="002402DE"/>
    <w:rsid w:val="00243C5B"/>
    <w:rsid w:val="002500E6"/>
    <w:rsid w:val="0025149B"/>
    <w:rsid w:val="002725B0"/>
    <w:rsid w:val="00275076"/>
    <w:rsid w:val="00284401"/>
    <w:rsid w:val="0029005E"/>
    <w:rsid w:val="00290D61"/>
    <w:rsid w:val="002C5691"/>
    <w:rsid w:val="002D0035"/>
    <w:rsid w:val="002D07AC"/>
    <w:rsid w:val="002D438D"/>
    <w:rsid w:val="002E409A"/>
    <w:rsid w:val="00305008"/>
    <w:rsid w:val="00305CC4"/>
    <w:rsid w:val="00310E97"/>
    <w:rsid w:val="00324817"/>
    <w:rsid w:val="00326D79"/>
    <w:rsid w:val="003361BC"/>
    <w:rsid w:val="00336551"/>
    <w:rsid w:val="00342005"/>
    <w:rsid w:val="00350DA9"/>
    <w:rsid w:val="003554D1"/>
    <w:rsid w:val="0036583B"/>
    <w:rsid w:val="0037658C"/>
    <w:rsid w:val="00380DC7"/>
    <w:rsid w:val="00385F52"/>
    <w:rsid w:val="003903EC"/>
    <w:rsid w:val="00392AF8"/>
    <w:rsid w:val="003A355D"/>
    <w:rsid w:val="003B1446"/>
    <w:rsid w:val="003B2279"/>
    <w:rsid w:val="003B6AAC"/>
    <w:rsid w:val="003D555D"/>
    <w:rsid w:val="003E0644"/>
    <w:rsid w:val="003E3CC2"/>
    <w:rsid w:val="003F44EF"/>
    <w:rsid w:val="00410554"/>
    <w:rsid w:val="00424066"/>
    <w:rsid w:val="00426327"/>
    <w:rsid w:val="00440C90"/>
    <w:rsid w:val="00444F98"/>
    <w:rsid w:val="00471617"/>
    <w:rsid w:val="00474EB5"/>
    <w:rsid w:val="00487915"/>
    <w:rsid w:val="00494422"/>
    <w:rsid w:val="004A0F16"/>
    <w:rsid w:val="004A3434"/>
    <w:rsid w:val="004C2161"/>
    <w:rsid w:val="004D1C6D"/>
    <w:rsid w:val="004E52A0"/>
    <w:rsid w:val="004F1ABA"/>
    <w:rsid w:val="004F7C03"/>
    <w:rsid w:val="00503920"/>
    <w:rsid w:val="00512A87"/>
    <w:rsid w:val="00523700"/>
    <w:rsid w:val="00527CCA"/>
    <w:rsid w:val="005338C7"/>
    <w:rsid w:val="005430D9"/>
    <w:rsid w:val="005452C3"/>
    <w:rsid w:val="00555933"/>
    <w:rsid w:val="0058558A"/>
    <w:rsid w:val="005959E0"/>
    <w:rsid w:val="005B085F"/>
    <w:rsid w:val="005B0AE0"/>
    <w:rsid w:val="005B0BC6"/>
    <w:rsid w:val="005B0BEF"/>
    <w:rsid w:val="005C3012"/>
    <w:rsid w:val="005C4CE7"/>
    <w:rsid w:val="005D255D"/>
    <w:rsid w:val="005D29C2"/>
    <w:rsid w:val="005D5132"/>
    <w:rsid w:val="005D60DC"/>
    <w:rsid w:val="005E6B7F"/>
    <w:rsid w:val="0060213A"/>
    <w:rsid w:val="00624515"/>
    <w:rsid w:val="00626151"/>
    <w:rsid w:val="00632367"/>
    <w:rsid w:val="00632FD7"/>
    <w:rsid w:val="00636950"/>
    <w:rsid w:val="00654BC3"/>
    <w:rsid w:val="00657E27"/>
    <w:rsid w:val="006601D5"/>
    <w:rsid w:val="00667C77"/>
    <w:rsid w:val="0067026B"/>
    <w:rsid w:val="00671BD9"/>
    <w:rsid w:val="00686253"/>
    <w:rsid w:val="006A0E7A"/>
    <w:rsid w:val="006B74BD"/>
    <w:rsid w:val="006B7948"/>
    <w:rsid w:val="006D6DB4"/>
    <w:rsid w:val="006E4177"/>
    <w:rsid w:val="006F2A7E"/>
    <w:rsid w:val="006F4639"/>
    <w:rsid w:val="00711FEE"/>
    <w:rsid w:val="007250E7"/>
    <w:rsid w:val="00726294"/>
    <w:rsid w:val="007338F7"/>
    <w:rsid w:val="007339CE"/>
    <w:rsid w:val="007441D9"/>
    <w:rsid w:val="007510CB"/>
    <w:rsid w:val="007752B5"/>
    <w:rsid w:val="007845F4"/>
    <w:rsid w:val="007919AB"/>
    <w:rsid w:val="00791BD1"/>
    <w:rsid w:val="007A633A"/>
    <w:rsid w:val="007B2F8D"/>
    <w:rsid w:val="007B6F6B"/>
    <w:rsid w:val="007C18DC"/>
    <w:rsid w:val="007C7321"/>
    <w:rsid w:val="007C7EE3"/>
    <w:rsid w:val="007E48FD"/>
    <w:rsid w:val="007E6E08"/>
    <w:rsid w:val="00802884"/>
    <w:rsid w:val="00806DF2"/>
    <w:rsid w:val="00821690"/>
    <w:rsid w:val="0083092F"/>
    <w:rsid w:val="00831EF9"/>
    <w:rsid w:val="00847579"/>
    <w:rsid w:val="00847C93"/>
    <w:rsid w:val="00862003"/>
    <w:rsid w:val="00863768"/>
    <w:rsid w:val="00871F9E"/>
    <w:rsid w:val="00874622"/>
    <w:rsid w:val="0087574B"/>
    <w:rsid w:val="00881099"/>
    <w:rsid w:val="0089467E"/>
    <w:rsid w:val="00895A13"/>
    <w:rsid w:val="008A4EAA"/>
    <w:rsid w:val="008B20B0"/>
    <w:rsid w:val="008C150F"/>
    <w:rsid w:val="008E3818"/>
    <w:rsid w:val="008E4560"/>
    <w:rsid w:val="008F64C8"/>
    <w:rsid w:val="00900AC0"/>
    <w:rsid w:val="00901AC9"/>
    <w:rsid w:val="00906C10"/>
    <w:rsid w:val="009468BB"/>
    <w:rsid w:val="0095501B"/>
    <w:rsid w:val="00970333"/>
    <w:rsid w:val="00970FE0"/>
    <w:rsid w:val="00971DCB"/>
    <w:rsid w:val="0098127F"/>
    <w:rsid w:val="0098154B"/>
    <w:rsid w:val="00983B67"/>
    <w:rsid w:val="009948D9"/>
    <w:rsid w:val="009A59C8"/>
    <w:rsid w:val="009A7278"/>
    <w:rsid w:val="009B175A"/>
    <w:rsid w:val="009B1C4A"/>
    <w:rsid w:val="009B62B6"/>
    <w:rsid w:val="009B6A80"/>
    <w:rsid w:val="009C186C"/>
    <w:rsid w:val="009D4505"/>
    <w:rsid w:val="009D4A60"/>
    <w:rsid w:val="009E289C"/>
    <w:rsid w:val="00A03FF4"/>
    <w:rsid w:val="00A06264"/>
    <w:rsid w:val="00A076F1"/>
    <w:rsid w:val="00A13A73"/>
    <w:rsid w:val="00A16F8E"/>
    <w:rsid w:val="00A314ED"/>
    <w:rsid w:val="00A3326A"/>
    <w:rsid w:val="00A45D72"/>
    <w:rsid w:val="00A46FFE"/>
    <w:rsid w:val="00A520DF"/>
    <w:rsid w:val="00A614FC"/>
    <w:rsid w:val="00A64158"/>
    <w:rsid w:val="00A83ED8"/>
    <w:rsid w:val="00A86364"/>
    <w:rsid w:val="00A87318"/>
    <w:rsid w:val="00A87A1A"/>
    <w:rsid w:val="00AC4697"/>
    <w:rsid w:val="00AE1C92"/>
    <w:rsid w:val="00B008C5"/>
    <w:rsid w:val="00B00ECA"/>
    <w:rsid w:val="00B10FDC"/>
    <w:rsid w:val="00B17DC5"/>
    <w:rsid w:val="00B30D82"/>
    <w:rsid w:val="00B33070"/>
    <w:rsid w:val="00B37B25"/>
    <w:rsid w:val="00B46D31"/>
    <w:rsid w:val="00B667DC"/>
    <w:rsid w:val="00B8173F"/>
    <w:rsid w:val="00B92BF3"/>
    <w:rsid w:val="00BA047C"/>
    <w:rsid w:val="00BB79CC"/>
    <w:rsid w:val="00BB7D7E"/>
    <w:rsid w:val="00BC0528"/>
    <w:rsid w:val="00BC28B6"/>
    <w:rsid w:val="00BC347F"/>
    <w:rsid w:val="00BD1B88"/>
    <w:rsid w:val="00BE5A15"/>
    <w:rsid w:val="00C008C2"/>
    <w:rsid w:val="00C040EF"/>
    <w:rsid w:val="00C05BA9"/>
    <w:rsid w:val="00C11791"/>
    <w:rsid w:val="00C1559B"/>
    <w:rsid w:val="00C37CFD"/>
    <w:rsid w:val="00C451E7"/>
    <w:rsid w:val="00C50EEB"/>
    <w:rsid w:val="00C60083"/>
    <w:rsid w:val="00C60A4C"/>
    <w:rsid w:val="00C6125C"/>
    <w:rsid w:val="00C627C4"/>
    <w:rsid w:val="00C706DE"/>
    <w:rsid w:val="00C719A8"/>
    <w:rsid w:val="00C74A38"/>
    <w:rsid w:val="00C74B47"/>
    <w:rsid w:val="00C80B14"/>
    <w:rsid w:val="00C87B8E"/>
    <w:rsid w:val="00C87C8C"/>
    <w:rsid w:val="00C97343"/>
    <w:rsid w:val="00CA6AC5"/>
    <w:rsid w:val="00CA70EC"/>
    <w:rsid w:val="00CC3074"/>
    <w:rsid w:val="00CC36C3"/>
    <w:rsid w:val="00CD38FC"/>
    <w:rsid w:val="00CD50F9"/>
    <w:rsid w:val="00CE0532"/>
    <w:rsid w:val="00CE3456"/>
    <w:rsid w:val="00CE3C5D"/>
    <w:rsid w:val="00CF1EC7"/>
    <w:rsid w:val="00D216D5"/>
    <w:rsid w:val="00D32385"/>
    <w:rsid w:val="00D41C8D"/>
    <w:rsid w:val="00D42AE0"/>
    <w:rsid w:val="00D5280B"/>
    <w:rsid w:val="00D5431F"/>
    <w:rsid w:val="00D6514E"/>
    <w:rsid w:val="00D818A2"/>
    <w:rsid w:val="00D915E1"/>
    <w:rsid w:val="00D917F8"/>
    <w:rsid w:val="00D93DA5"/>
    <w:rsid w:val="00DB5C83"/>
    <w:rsid w:val="00DB6C96"/>
    <w:rsid w:val="00DC0C97"/>
    <w:rsid w:val="00DC6676"/>
    <w:rsid w:val="00DC7180"/>
    <w:rsid w:val="00DD0856"/>
    <w:rsid w:val="00DD5705"/>
    <w:rsid w:val="00DE2CCB"/>
    <w:rsid w:val="00E03B9A"/>
    <w:rsid w:val="00E07C67"/>
    <w:rsid w:val="00E154EE"/>
    <w:rsid w:val="00E26053"/>
    <w:rsid w:val="00E2685B"/>
    <w:rsid w:val="00E37698"/>
    <w:rsid w:val="00E45186"/>
    <w:rsid w:val="00E4567B"/>
    <w:rsid w:val="00E50734"/>
    <w:rsid w:val="00E65035"/>
    <w:rsid w:val="00E709EE"/>
    <w:rsid w:val="00E73392"/>
    <w:rsid w:val="00E80573"/>
    <w:rsid w:val="00E857DC"/>
    <w:rsid w:val="00E86A8E"/>
    <w:rsid w:val="00E94F54"/>
    <w:rsid w:val="00EA1751"/>
    <w:rsid w:val="00EA5247"/>
    <w:rsid w:val="00EB39FF"/>
    <w:rsid w:val="00EB46CF"/>
    <w:rsid w:val="00ED14AA"/>
    <w:rsid w:val="00EE21AA"/>
    <w:rsid w:val="00EE589E"/>
    <w:rsid w:val="00EF65C9"/>
    <w:rsid w:val="00F06C08"/>
    <w:rsid w:val="00F07BBC"/>
    <w:rsid w:val="00F11D89"/>
    <w:rsid w:val="00F16298"/>
    <w:rsid w:val="00F26115"/>
    <w:rsid w:val="00F30A1E"/>
    <w:rsid w:val="00F30EAA"/>
    <w:rsid w:val="00F40C26"/>
    <w:rsid w:val="00F540B2"/>
    <w:rsid w:val="00F560AF"/>
    <w:rsid w:val="00F571FA"/>
    <w:rsid w:val="00F614DD"/>
    <w:rsid w:val="00F71E07"/>
    <w:rsid w:val="00F81232"/>
    <w:rsid w:val="00F8420B"/>
    <w:rsid w:val="00FA014A"/>
    <w:rsid w:val="00FB0C6D"/>
    <w:rsid w:val="00FB1F7E"/>
    <w:rsid w:val="00FB29B3"/>
    <w:rsid w:val="00FC15B1"/>
    <w:rsid w:val="00FC60D6"/>
    <w:rsid w:val="00FC6315"/>
    <w:rsid w:val="00FC7D27"/>
    <w:rsid w:val="00FE3A04"/>
    <w:rsid w:val="00FF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3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3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0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A_Toroptseva</cp:lastModifiedBy>
  <cp:revision>6</cp:revision>
  <dcterms:created xsi:type="dcterms:W3CDTF">2020-03-02T07:04:00Z</dcterms:created>
  <dcterms:modified xsi:type="dcterms:W3CDTF">2020-03-10T04:49:00Z</dcterms:modified>
</cp:coreProperties>
</file>